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Главному судье </w:t>
      </w: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детско-юношеских соревнований</w:t>
      </w: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г. Ростова-на-Дону</w:t>
      </w: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Минину Л.А.</w:t>
      </w: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723FF9" w:rsidRDefault="00723FF9" w:rsidP="00723FF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З А Я В Л Е Н И Е</w:t>
      </w:r>
    </w:p>
    <w:p w:rsidR="00723FF9" w:rsidRDefault="00723FF9" w:rsidP="00723FF9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Вас, разрешить выступление игрока (ФИО) за команду (Название команды) на правах аренды в период зимнего Первенства г. Ростова-на-Дону </w:t>
      </w:r>
      <w:r w:rsidR="00B1026B">
        <w:rPr>
          <w:rFonts w:ascii="Times New Roman" w:hAnsi="Times New Roman" w:cs="Times New Roman"/>
          <w:sz w:val="28"/>
        </w:rPr>
        <w:t xml:space="preserve">среди детско-юношеских команд </w:t>
      </w:r>
      <w:r>
        <w:rPr>
          <w:rFonts w:ascii="Times New Roman" w:hAnsi="Times New Roman" w:cs="Times New Roman"/>
          <w:sz w:val="28"/>
        </w:rPr>
        <w:t>сезона 2019-2020 г.г.</w:t>
      </w: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</w:p>
    <w:p w:rsidR="00723FF9" w:rsidRPr="00723FF9" w:rsidRDefault="00723FF9" w:rsidP="00723FF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Подпись</w:t>
      </w:r>
    </w:p>
    <w:sectPr w:rsidR="00723FF9" w:rsidRPr="00723FF9" w:rsidSect="0096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FF9"/>
    <w:rsid w:val="00723FF9"/>
    <w:rsid w:val="009675DD"/>
    <w:rsid w:val="00B10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cp:lastPrinted>2019-11-20T07:28:00Z</cp:lastPrinted>
  <dcterms:created xsi:type="dcterms:W3CDTF">2019-11-20T07:08:00Z</dcterms:created>
  <dcterms:modified xsi:type="dcterms:W3CDTF">2019-11-20T07:29:00Z</dcterms:modified>
</cp:coreProperties>
</file>